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A00" w:rsidRPr="001C2A00" w:rsidRDefault="001C2A00" w:rsidP="008A70A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sz w:val="28"/>
          <w:szCs w:val="28"/>
        </w:rPr>
        <w:t>Приложение 8</w:t>
      </w:r>
    </w:p>
    <w:p w:rsidR="001C2A00" w:rsidRPr="001C2A00" w:rsidRDefault="001C2A00" w:rsidP="008A70A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1C2A00" w:rsidRPr="001C2A00" w:rsidRDefault="001C2A00" w:rsidP="008A70A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1C2A00" w:rsidRPr="001C2A00" w:rsidRDefault="001C2A00" w:rsidP="008A70A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1C2A00" w:rsidRPr="001C2A00" w:rsidRDefault="001C2A00" w:rsidP="008A70A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1C2A00" w:rsidRPr="001C2A00" w:rsidRDefault="001C2A00" w:rsidP="00790B13">
      <w:pPr>
        <w:tabs>
          <w:tab w:val="left" w:pos="600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B1C82">
        <w:rPr>
          <w:rFonts w:ascii="Times New Roman" w:eastAsia="Times New Roman" w:hAnsi="Times New Roman" w:cs="Times New Roman"/>
          <w:sz w:val="28"/>
          <w:szCs w:val="28"/>
        </w:rPr>
        <w:t xml:space="preserve">10.09.2024 г. </w:t>
      </w:r>
      <w:bookmarkStart w:id="0" w:name="_GoBack"/>
      <w:bookmarkEnd w:id="0"/>
      <w:r w:rsidR="00790B1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B1C82">
        <w:rPr>
          <w:rFonts w:ascii="Times New Roman" w:eastAsia="Times New Roman" w:hAnsi="Times New Roman" w:cs="Times New Roman"/>
          <w:sz w:val="28"/>
          <w:szCs w:val="28"/>
        </w:rPr>
        <w:t xml:space="preserve"> 16</w:t>
      </w:r>
    </w:p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Новоплатнировского</w:t>
      </w:r>
    </w:p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2A00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1C2A00" w:rsidRPr="001C2A00" w:rsidRDefault="001C2A00" w:rsidP="008A70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6204"/>
      </w:tblGrid>
      <w:tr w:rsidR="001C2A00" w:rsidRPr="001C2A00" w:rsidTr="001C2A00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A00" w:rsidRPr="001C2A00" w:rsidRDefault="001C2A00" w:rsidP="008A70A2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1C2A00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Шостак </w:t>
            </w:r>
          </w:p>
          <w:p w:rsidR="001C2A00" w:rsidRPr="001C2A00" w:rsidRDefault="001C2A00" w:rsidP="008A70A2">
            <w:pPr>
              <w:rPr>
                <w:rFonts w:ascii="Tinos" w:hAnsi="Tinos" w:cs="Tinos"/>
                <w:b/>
                <w:bCs/>
                <w:sz w:val="28"/>
                <w:szCs w:val="28"/>
              </w:rPr>
            </w:pPr>
            <w:r w:rsidRPr="001C2A00">
              <w:rPr>
                <w:rFonts w:ascii="Tinos" w:eastAsia="Tinos" w:hAnsi="Tinos" w:cs="Tinos"/>
                <w:sz w:val="28"/>
                <w:szCs w:val="28"/>
                <w:highlight w:val="white"/>
              </w:rPr>
              <w:t>Людмила Эдуардовна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A00" w:rsidRPr="001C2A00" w:rsidRDefault="001C2A00" w:rsidP="008A70A2">
            <w:pPr>
              <w:jc w:val="center"/>
              <w:rPr>
                <w:rFonts w:ascii="Tinos" w:hAnsi="Tinos" w:cs="Tinos"/>
                <w:sz w:val="28"/>
                <w:szCs w:val="28"/>
              </w:rPr>
            </w:pPr>
          </w:p>
          <w:p w:rsidR="001C2A00" w:rsidRPr="008A70A2" w:rsidRDefault="001C2A00" w:rsidP="008A70A2">
            <w:pPr>
              <w:rPr>
                <w:rFonts w:ascii="Tinos" w:hAnsi="Tinos" w:cs="Tinos"/>
                <w:sz w:val="28"/>
                <w:szCs w:val="28"/>
              </w:rPr>
            </w:pPr>
            <w:r w:rsidRPr="001C2A00">
              <w:rPr>
                <w:rFonts w:ascii="Tinos" w:eastAsia="Tinos" w:hAnsi="Tinos" w:cs="Tinos"/>
                <w:sz w:val="28"/>
                <w:szCs w:val="28"/>
              </w:rPr>
              <w:t>– председатель ликвидационной комиссии.</w:t>
            </w:r>
          </w:p>
        </w:tc>
      </w:tr>
      <w:tr w:rsidR="001C2A00" w:rsidRPr="001C2A00" w:rsidTr="001C2A00">
        <w:tc>
          <w:tcPr>
            <w:tcW w:w="988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A00" w:rsidRPr="001C2A00" w:rsidRDefault="001C2A00" w:rsidP="008A70A2">
            <w:pPr>
              <w:jc w:val="center"/>
              <w:rPr>
                <w:rFonts w:ascii="Tinos" w:hAnsi="Tinos" w:cs="Tinos"/>
                <w:sz w:val="28"/>
                <w:szCs w:val="28"/>
              </w:rPr>
            </w:pPr>
          </w:p>
          <w:p w:rsidR="001C2A00" w:rsidRPr="001C2A00" w:rsidRDefault="001C2A00" w:rsidP="008A70A2">
            <w:pPr>
              <w:jc w:val="center"/>
              <w:rPr>
                <w:rFonts w:ascii="Tinos" w:hAnsi="Tinos" w:cs="Tinos"/>
                <w:sz w:val="28"/>
                <w:szCs w:val="28"/>
              </w:rPr>
            </w:pPr>
            <w:r w:rsidRPr="001C2A00">
              <w:rPr>
                <w:rFonts w:ascii="Tinos" w:eastAsia="Tinos" w:hAnsi="Tinos" w:cs="Tinos"/>
                <w:sz w:val="28"/>
                <w:szCs w:val="28"/>
              </w:rPr>
              <w:t>Члены комиссии:</w:t>
            </w:r>
          </w:p>
          <w:p w:rsidR="001C2A00" w:rsidRPr="001C2A00" w:rsidRDefault="001C2A00" w:rsidP="008A70A2">
            <w:pPr>
              <w:rPr>
                <w:rFonts w:ascii="Tinos" w:hAnsi="Tinos" w:cs="Tinos"/>
                <w:b/>
                <w:bCs/>
                <w:sz w:val="28"/>
                <w:szCs w:val="28"/>
              </w:rPr>
            </w:pPr>
          </w:p>
        </w:tc>
      </w:tr>
      <w:tr w:rsidR="001C2A00" w:rsidRPr="001C2A00" w:rsidTr="001C2A00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A00" w:rsidRDefault="001C2A00" w:rsidP="008A70A2">
            <w:pPr>
              <w:rPr>
                <w:rFonts w:ascii="Tinos" w:eastAsia="Tinos" w:hAnsi="Tinos" w:cs="Tinos"/>
                <w:sz w:val="28"/>
                <w:szCs w:val="28"/>
              </w:rPr>
            </w:pPr>
            <w:r w:rsidRPr="001C2A00">
              <w:rPr>
                <w:rFonts w:ascii="Tinos" w:eastAsia="Tinos" w:hAnsi="Tinos" w:cs="Tinos"/>
                <w:sz w:val="28"/>
                <w:szCs w:val="28"/>
              </w:rPr>
              <w:t xml:space="preserve">Шостак </w:t>
            </w:r>
          </w:p>
          <w:p w:rsidR="001C2A00" w:rsidRPr="001C2A00" w:rsidRDefault="001C2A00" w:rsidP="008A70A2">
            <w:pPr>
              <w:rPr>
                <w:rFonts w:ascii="Tinos" w:hAnsi="Tinos" w:cs="Tinos"/>
                <w:sz w:val="28"/>
                <w:szCs w:val="28"/>
              </w:rPr>
            </w:pPr>
            <w:r w:rsidRPr="001C2A00">
              <w:rPr>
                <w:rFonts w:ascii="Tinos" w:eastAsia="Tinos" w:hAnsi="Tinos" w:cs="Tinos"/>
                <w:sz w:val="28"/>
                <w:szCs w:val="28"/>
              </w:rPr>
              <w:t>Светлана Ивановна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A00" w:rsidRPr="001C2A00" w:rsidRDefault="008A70A2" w:rsidP="008A70A2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 xml:space="preserve">- </w:t>
            </w:r>
            <w:r w:rsidR="001C2A00" w:rsidRPr="001C2A00">
              <w:rPr>
                <w:rFonts w:ascii="Tinos" w:eastAsia="Tinos" w:hAnsi="Tinos" w:cs="Tinos"/>
                <w:sz w:val="28"/>
                <w:szCs w:val="28"/>
              </w:rPr>
              <w:t>ведущий специалист администрации Новоплатнировского сельского поселения Ленинградского района;</w:t>
            </w:r>
          </w:p>
          <w:p w:rsidR="001C2A00" w:rsidRPr="001C2A00" w:rsidRDefault="001C2A00" w:rsidP="008A70A2">
            <w:pPr>
              <w:jc w:val="both"/>
              <w:rPr>
                <w:rFonts w:ascii="Tinos" w:hAnsi="Tinos" w:cs="Tinos"/>
                <w:sz w:val="28"/>
                <w:szCs w:val="28"/>
              </w:rPr>
            </w:pPr>
          </w:p>
        </w:tc>
      </w:tr>
      <w:tr w:rsidR="001C2A00" w:rsidRPr="001C2A00" w:rsidTr="001C2A00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A00" w:rsidRDefault="001C2A00" w:rsidP="008A70A2">
            <w:pPr>
              <w:rPr>
                <w:rFonts w:ascii="Tinos" w:eastAsia="Tinos" w:hAnsi="Tinos" w:cs="Tinos"/>
                <w:sz w:val="28"/>
                <w:szCs w:val="28"/>
              </w:rPr>
            </w:pPr>
            <w:r w:rsidRPr="001C2A00">
              <w:rPr>
                <w:rFonts w:ascii="Tinos" w:eastAsia="Tinos" w:hAnsi="Tinos" w:cs="Tinos"/>
                <w:sz w:val="28"/>
                <w:szCs w:val="28"/>
              </w:rPr>
              <w:t xml:space="preserve">Ронис </w:t>
            </w:r>
          </w:p>
          <w:p w:rsidR="001C2A00" w:rsidRPr="001C2A00" w:rsidRDefault="001C2A00" w:rsidP="008A70A2">
            <w:pPr>
              <w:rPr>
                <w:rFonts w:ascii="Tinos" w:hAnsi="Tinos" w:cs="Tinos"/>
                <w:sz w:val="28"/>
                <w:szCs w:val="28"/>
              </w:rPr>
            </w:pPr>
            <w:r w:rsidRPr="001C2A00">
              <w:rPr>
                <w:rFonts w:ascii="Tinos" w:eastAsia="Tinos" w:hAnsi="Tinos" w:cs="Tinos"/>
                <w:sz w:val="28"/>
                <w:szCs w:val="28"/>
              </w:rPr>
              <w:t>Марина Викторовна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A00" w:rsidRPr="001C2A00" w:rsidRDefault="008A70A2" w:rsidP="008A70A2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 xml:space="preserve">- </w:t>
            </w:r>
            <w:r w:rsidR="001C2A00" w:rsidRPr="001C2A00">
              <w:rPr>
                <w:rFonts w:ascii="Tinos" w:eastAsia="Tinos" w:hAnsi="Tinos" w:cs="Tinos"/>
                <w:sz w:val="28"/>
                <w:szCs w:val="28"/>
              </w:rPr>
              <w:t>специалист первой категории администрации Новоплатнировского сельского поселения Ленинградского района.</w:t>
            </w:r>
          </w:p>
        </w:tc>
      </w:tr>
    </w:tbl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2A00" w:rsidRPr="001C2A00" w:rsidRDefault="001C2A00" w:rsidP="008A70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B13" w:rsidRDefault="00790B13" w:rsidP="00790B1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790B13" w:rsidRDefault="00790B13" w:rsidP="00790B1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790B13" w:rsidRDefault="00790B13" w:rsidP="00790B1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790B13" w:rsidRDefault="00790B13" w:rsidP="00790B1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Краснодарского края                                                                              И.А. Горелко</w:t>
      </w:r>
    </w:p>
    <w:p w:rsidR="00790B13" w:rsidRDefault="00790B13" w:rsidP="00790B13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790B13" w:rsidRDefault="00790B13" w:rsidP="00790B13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1C2A00" w:rsidRPr="001C2A00" w:rsidRDefault="001C2A00" w:rsidP="008A7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00A5" w:rsidRPr="001C2A00" w:rsidRDefault="000F00A5" w:rsidP="008A70A2">
      <w:pPr>
        <w:spacing w:after="0" w:line="240" w:lineRule="auto"/>
      </w:pPr>
    </w:p>
    <w:sectPr w:rsidR="000F00A5" w:rsidRPr="001C2A00" w:rsidSect="001C2A0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E5139"/>
    <w:multiLevelType w:val="hybridMultilevel"/>
    <w:tmpl w:val="786AF6EC"/>
    <w:lvl w:ilvl="0" w:tplc="47BE9E5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8CA787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FB8447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536E8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DC2E36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6DE597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54E3D6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8041D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EB0688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5FBE3646"/>
    <w:multiLevelType w:val="hybridMultilevel"/>
    <w:tmpl w:val="D91822D6"/>
    <w:lvl w:ilvl="0" w:tplc="E54C468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C0CDA8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5C2C6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D3243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E449D2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30E5EE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924E8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86E5E8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FCE225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C2A00"/>
    <w:rsid w:val="000F00A5"/>
    <w:rsid w:val="001C2A00"/>
    <w:rsid w:val="005B1C82"/>
    <w:rsid w:val="00790B13"/>
    <w:rsid w:val="008A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E4AB1-98D3-411E-8961-EF8CD583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A0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C2A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1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1C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7</cp:revision>
  <cp:lastPrinted>2024-09-13T10:54:00Z</cp:lastPrinted>
  <dcterms:created xsi:type="dcterms:W3CDTF">2024-09-01T09:03:00Z</dcterms:created>
  <dcterms:modified xsi:type="dcterms:W3CDTF">2024-09-13T10:55:00Z</dcterms:modified>
</cp:coreProperties>
</file>